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6E006" w14:textId="77777777" w:rsidR="00854D69" w:rsidRPr="0097103C" w:rsidRDefault="00854D69" w:rsidP="00854D69">
      <w:pPr>
        <w:pStyle w:val="HarvardOutline1"/>
        <w:numPr>
          <w:ilvl w:val="0"/>
          <w:numId w:val="0"/>
        </w:numPr>
        <w:ind w:left="720"/>
        <w:rPr>
          <w:rFonts w:hAnsi="Times New Roman" w:cs="Times New Roman"/>
          <w:b/>
        </w:rPr>
      </w:pPr>
      <w:r w:rsidRPr="0097103C">
        <w:rPr>
          <w:rFonts w:hAnsi="Times New Roman" w:cs="Times New Roman"/>
          <w:b/>
        </w:rPr>
        <w:t>Advisor of Choice</w:t>
      </w:r>
    </w:p>
    <w:p w14:paraId="293D2A5C" w14:textId="77777777" w:rsidR="00854D69" w:rsidRPr="0097103C" w:rsidRDefault="00854D69" w:rsidP="00854D69">
      <w:pPr>
        <w:pStyle w:val="HarvardOutline1"/>
        <w:numPr>
          <w:ilvl w:val="0"/>
          <w:numId w:val="0"/>
        </w:numPr>
        <w:ind w:firstLine="720"/>
        <w:jc w:val="both"/>
        <w:rPr>
          <w:rFonts w:hAnsi="Times New Roman" w:cs="Times New Roman"/>
          <w:bCs/>
        </w:rPr>
      </w:pPr>
      <w:r w:rsidRPr="0097103C">
        <w:rPr>
          <w:rFonts w:hAnsi="Times New Roman" w:cs="Times New Roman"/>
          <w:bCs/>
        </w:rPr>
        <w:t>From the point a Formal Complaint is made, and until an investigation, adjudication, and appeal are complete, the Complainant and Respondent will have the right to be accompanied by an advisor of their choice to all meetings, interviews, and hearings that are part of the investigation, adjudication, and appeal process.  The advisor may be, but is not required to be, an attorney.</w:t>
      </w:r>
    </w:p>
    <w:p w14:paraId="2A8EDFA5" w14:textId="77777777" w:rsidR="00854D69" w:rsidRPr="0097103C" w:rsidRDefault="00854D69" w:rsidP="00854D69">
      <w:pPr>
        <w:pStyle w:val="HarvardOutline1"/>
        <w:numPr>
          <w:ilvl w:val="0"/>
          <w:numId w:val="0"/>
        </w:numPr>
        <w:ind w:firstLine="720"/>
        <w:jc w:val="both"/>
        <w:rPr>
          <w:rFonts w:hAnsi="Times New Roman" w:cs="Times New Roman"/>
          <w:bCs/>
        </w:rPr>
      </w:pPr>
      <w:r w:rsidRPr="0097103C">
        <w:rPr>
          <w:rFonts w:hAnsi="Times New Roman" w:cs="Times New Roman"/>
          <w:bCs/>
        </w:rPr>
        <w:t xml:space="preserve">Except for the questioning of witnesses during the hearing specified in </w:t>
      </w:r>
      <w:r w:rsidRPr="0005262F">
        <w:rPr>
          <w:rFonts w:hAnsi="Times New Roman" w:cs="Times New Roman"/>
          <w:bCs/>
        </w:rPr>
        <w:t>Section XXI.A.5</w:t>
      </w:r>
      <w:r w:rsidRPr="0097103C">
        <w:rPr>
          <w:rFonts w:hAnsi="Times New Roman" w:cs="Times New Roman"/>
          <w:bCs/>
        </w:rPr>
        <w:t xml:space="preserve">, the advisor will play a passive role and is not permitted to communicate on behalf of a party, insist that communication flow through the advisor, or communicate with the </w:t>
      </w:r>
      <w:r>
        <w:rPr>
          <w:rFonts w:hAnsi="Times New Roman" w:cs="Times New Roman"/>
          <w:bCs/>
        </w:rPr>
        <w:t>College</w:t>
      </w:r>
      <w:r w:rsidRPr="0097103C">
        <w:rPr>
          <w:rFonts w:hAnsi="Times New Roman" w:cs="Times New Roman"/>
          <w:bCs/>
        </w:rPr>
        <w:t xml:space="preserve"> about the matter without the party being included in the communication.  In the event a party’s advisor of choice engages in material violation of the parameters specified in this </w:t>
      </w:r>
      <w:r w:rsidRPr="0005262F">
        <w:rPr>
          <w:rFonts w:hAnsi="Times New Roman" w:cs="Times New Roman"/>
          <w:bCs/>
        </w:rPr>
        <w:t>Section XXIV and Section XXI.A.5</w:t>
      </w:r>
      <w:r w:rsidRPr="0097103C">
        <w:rPr>
          <w:rFonts w:hAnsi="Times New Roman" w:cs="Times New Roman"/>
          <w:bCs/>
        </w:rPr>
        <w:t xml:space="preserve">, the </w:t>
      </w:r>
      <w:r>
        <w:rPr>
          <w:rFonts w:hAnsi="Times New Roman" w:cs="Times New Roman"/>
          <w:bCs/>
        </w:rPr>
        <w:t>College</w:t>
      </w:r>
      <w:r w:rsidRPr="0097103C">
        <w:rPr>
          <w:rFonts w:hAnsi="Times New Roman" w:cs="Times New Roman"/>
          <w:bCs/>
        </w:rPr>
        <w:t xml:space="preserve"> may preclude the advisor from further participation, in which case the party may select a new advisor of their choice.</w:t>
      </w:r>
    </w:p>
    <w:p w14:paraId="462676B6" w14:textId="77777777" w:rsidR="00854D69" w:rsidRPr="0097103C" w:rsidRDefault="00854D69" w:rsidP="00854D69">
      <w:pPr>
        <w:pStyle w:val="HarvardOutline1"/>
        <w:numPr>
          <w:ilvl w:val="0"/>
          <w:numId w:val="0"/>
        </w:numPr>
        <w:ind w:firstLine="720"/>
        <w:jc w:val="both"/>
        <w:rPr>
          <w:rFonts w:hAnsi="Times New Roman" w:cs="Times New Roman"/>
          <w:bCs/>
        </w:rPr>
      </w:pPr>
      <w:r w:rsidRPr="0097103C">
        <w:rPr>
          <w:rFonts w:hAnsi="Times New Roman" w:cs="Times New Roman"/>
          <w:bCs/>
        </w:rPr>
        <w:t xml:space="preserve">In the event a party is not able to secure an advisor to attend the hearing specified in </w:t>
      </w:r>
      <w:r w:rsidRPr="0005262F">
        <w:rPr>
          <w:rFonts w:hAnsi="Times New Roman" w:cs="Times New Roman"/>
          <w:bCs/>
        </w:rPr>
        <w:t>Section XXI.A.</w:t>
      </w:r>
      <w:r w:rsidRPr="0097103C">
        <w:rPr>
          <w:rFonts w:hAnsi="Times New Roman" w:cs="Times New Roman"/>
          <w:bCs/>
        </w:rPr>
        <w:t xml:space="preserve">5, and requests the </w:t>
      </w:r>
      <w:r>
        <w:rPr>
          <w:rFonts w:hAnsi="Times New Roman" w:cs="Times New Roman"/>
          <w:bCs/>
        </w:rPr>
        <w:t>College</w:t>
      </w:r>
      <w:r w:rsidRPr="0097103C">
        <w:rPr>
          <w:rFonts w:hAnsi="Times New Roman" w:cs="Times New Roman"/>
          <w:bCs/>
        </w:rPr>
        <w:t xml:space="preserve"> to provide an advisor, the </w:t>
      </w:r>
      <w:r>
        <w:rPr>
          <w:rFonts w:hAnsi="Times New Roman" w:cs="Times New Roman"/>
          <w:bCs/>
        </w:rPr>
        <w:t>College</w:t>
      </w:r>
      <w:r w:rsidRPr="0097103C">
        <w:rPr>
          <w:rFonts w:hAnsi="Times New Roman" w:cs="Times New Roman"/>
          <w:bCs/>
        </w:rPr>
        <w:t xml:space="preserve"> will provide the party an advisor, without fee or charge, who will conduct questioning on behalf of the party at the hearing.  The </w:t>
      </w:r>
      <w:r>
        <w:rPr>
          <w:rFonts w:hAnsi="Times New Roman" w:cs="Times New Roman"/>
          <w:bCs/>
        </w:rPr>
        <w:t>College</w:t>
      </w:r>
      <w:r w:rsidRPr="0097103C">
        <w:rPr>
          <w:rFonts w:hAnsi="Times New Roman" w:cs="Times New Roman"/>
          <w:bCs/>
        </w:rPr>
        <w:t xml:space="preserve"> will have sole discretion to select the advisor it provides.  The advisor the </w:t>
      </w:r>
      <w:r>
        <w:rPr>
          <w:rFonts w:hAnsi="Times New Roman" w:cs="Times New Roman"/>
          <w:bCs/>
        </w:rPr>
        <w:t>College</w:t>
      </w:r>
      <w:r w:rsidRPr="0097103C">
        <w:rPr>
          <w:rFonts w:hAnsi="Times New Roman" w:cs="Times New Roman"/>
          <w:bCs/>
        </w:rPr>
        <w:t xml:space="preserve"> provides may be, but is not required to be, an attorney.</w:t>
      </w:r>
    </w:p>
    <w:p w14:paraId="4CA4FFAE" w14:textId="77777777" w:rsidR="00854D69" w:rsidRPr="0097103C" w:rsidRDefault="00854D69" w:rsidP="00854D69">
      <w:pPr>
        <w:pStyle w:val="HarvardOutline1"/>
        <w:numPr>
          <w:ilvl w:val="0"/>
          <w:numId w:val="0"/>
        </w:numPr>
        <w:ind w:firstLine="720"/>
        <w:jc w:val="both"/>
        <w:rPr>
          <w:rFonts w:hAnsi="Times New Roman" w:cs="Times New Roman"/>
          <w:bCs/>
        </w:rPr>
      </w:pPr>
      <w:r w:rsidRPr="0097103C">
        <w:rPr>
          <w:rFonts w:hAnsi="Times New Roman" w:cs="Times New Roman"/>
          <w:bCs/>
        </w:rPr>
        <w:t xml:space="preserve">The </w:t>
      </w:r>
      <w:r>
        <w:rPr>
          <w:rFonts w:hAnsi="Times New Roman" w:cs="Times New Roman"/>
          <w:bCs/>
        </w:rPr>
        <w:t>College</w:t>
      </w:r>
      <w:r w:rsidRPr="0097103C">
        <w:rPr>
          <w:rFonts w:hAnsi="Times New Roman" w:cs="Times New Roman"/>
          <w:bCs/>
        </w:rPr>
        <w:t xml:space="preserve"> is not required to provide a party with an advisor in any circumstance except where the party does not have an advisor present at the hearing specified in </w:t>
      </w:r>
      <w:r w:rsidRPr="0005262F">
        <w:rPr>
          <w:rFonts w:hAnsi="Times New Roman" w:cs="Times New Roman"/>
          <w:bCs/>
        </w:rPr>
        <w:t>Section XXI.A.5</w:t>
      </w:r>
      <w:r w:rsidRPr="0097103C">
        <w:rPr>
          <w:rFonts w:hAnsi="Times New Roman" w:cs="Times New Roman"/>
          <w:bCs/>
        </w:rPr>
        <w:t xml:space="preserve"> and requests that the </w:t>
      </w:r>
      <w:r>
        <w:rPr>
          <w:rFonts w:hAnsi="Times New Roman" w:cs="Times New Roman"/>
          <w:bCs/>
        </w:rPr>
        <w:t>College</w:t>
      </w:r>
      <w:r w:rsidRPr="0097103C">
        <w:rPr>
          <w:rFonts w:hAnsi="Times New Roman" w:cs="Times New Roman"/>
          <w:bCs/>
        </w:rPr>
        <w:t xml:space="preserve"> provide an advisor.</w:t>
      </w:r>
      <w:bookmarkStart w:id="0" w:name="_GoBack"/>
      <w:bookmarkEnd w:id="0"/>
    </w:p>
    <w:p w14:paraId="736047C7" w14:textId="77777777" w:rsidR="00211F6D" w:rsidRDefault="00241ADC"/>
    <w:sectPr w:rsidR="00211F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5D0756"/>
    <w:multiLevelType w:val="multilevel"/>
    <w:tmpl w:val="129428EA"/>
    <w:name w:val="Harvard"/>
    <w:lvl w:ilvl="0">
      <w:start w:val="1"/>
      <w:numFmt w:val="upperRoman"/>
      <w:lvlRestart w:val="0"/>
      <w:pStyle w:val="HarvardOutline1"/>
      <w:lvlText w:val="%1."/>
      <w:lvlJc w:val="left"/>
      <w:pPr>
        <w:tabs>
          <w:tab w:val="num" w:pos="720"/>
        </w:tabs>
        <w:ind w:left="720" w:hanging="720"/>
      </w:pPr>
      <w:rPr>
        <w:rFonts w:ascii="Arial" w:hAnsi="Arial" w:cs="Arial" w:hint="default"/>
        <w:b/>
        <w:i w:val="0"/>
        <w:caps w:val="0"/>
        <w:strike w:val="0"/>
        <w:dstrike w:val="0"/>
        <w:vanish w:val="0"/>
        <w:color w:val="auto"/>
        <w:sz w:val="24"/>
        <w:u w:val="none"/>
        <w:vertAlign w:val="baseline"/>
      </w:rPr>
    </w:lvl>
    <w:lvl w:ilvl="1">
      <w:start w:val="1"/>
      <w:numFmt w:val="upperLetter"/>
      <w:pStyle w:val="HarvardOutline2"/>
      <w:lvlText w:val="%2."/>
      <w:lvlJc w:val="left"/>
      <w:pPr>
        <w:tabs>
          <w:tab w:val="num" w:pos="1440"/>
        </w:tabs>
        <w:ind w:left="1440" w:hanging="720"/>
      </w:pPr>
      <w:rPr>
        <w:rFonts w:ascii="Arial" w:hAnsi="Arial" w:cs="Arial" w:hint="default"/>
        <w:b/>
        <w:i w:val="0"/>
        <w:caps w:val="0"/>
        <w:strike w:val="0"/>
        <w:dstrike w:val="0"/>
        <w:vanish w:val="0"/>
        <w:color w:val="auto"/>
        <w:sz w:val="24"/>
        <w:u w:val="none"/>
        <w:vertAlign w:val="baseline"/>
      </w:rPr>
    </w:lvl>
    <w:lvl w:ilvl="2">
      <w:start w:val="1"/>
      <w:numFmt w:val="decimal"/>
      <w:pStyle w:val="HarvardOutline3"/>
      <w:lvlText w:val="%3."/>
      <w:lvlJc w:val="left"/>
      <w:pPr>
        <w:tabs>
          <w:tab w:val="num" w:pos="2160"/>
        </w:tabs>
        <w:ind w:left="2160" w:hanging="720"/>
      </w:pPr>
      <w:rPr>
        <w:rFonts w:ascii="Arial" w:hAnsi="Arial" w:cs="Arial" w:hint="default"/>
        <w:b w:val="0"/>
        <w:i w:val="0"/>
        <w:caps w:val="0"/>
        <w:strike w:val="0"/>
        <w:dstrike w:val="0"/>
        <w:vanish w:val="0"/>
        <w:color w:val="auto"/>
        <w:sz w:val="24"/>
        <w:u w:val="none"/>
        <w:vertAlign w:val="baseline"/>
      </w:rPr>
    </w:lvl>
    <w:lvl w:ilvl="3">
      <w:start w:val="1"/>
      <w:numFmt w:val="lowerLetter"/>
      <w:pStyle w:val="HarvardOutline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HarvardOutline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Letter"/>
      <w:pStyle w:val="HarvardOutline6"/>
      <w:lvlText w:val="(%6)"/>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HarvardOutline7"/>
      <w:lvlText w:val="(%7)"/>
      <w:lvlJc w:val="left"/>
      <w:pPr>
        <w:tabs>
          <w:tab w:val="num" w:pos="5040"/>
        </w:tabs>
        <w:ind w:left="504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Roman"/>
      <w:pStyle w:val="HarvardOutline8"/>
      <w:lvlText w:val="%8)"/>
      <w:lvlJc w:val="left"/>
      <w:pPr>
        <w:tabs>
          <w:tab w:val="num" w:pos="5760"/>
        </w:tabs>
        <w:ind w:left="576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Letter"/>
      <w:pStyle w:val="HarvardOutline9"/>
      <w:lvlText w:val="%9)"/>
      <w:lvlJc w:val="left"/>
      <w:pPr>
        <w:tabs>
          <w:tab w:val="num" w:pos="6480"/>
        </w:tabs>
        <w:ind w:left="6480" w:hanging="720"/>
      </w:pPr>
      <w:rPr>
        <w:rFonts w:ascii="Times New Roman" w:hAnsi="Times New Roman" w:cs="Times New Roman"/>
        <w:b w:val="0"/>
        <w:i w:val="0"/>
        <w:caps w:val="0"/>
        <w:strike w:val="0"/>
        <w:dstrike w:val="0"/>
        <w:vanish w:val="0"/>
        <w:color w:val="auto"/>
        <w:sz w:val="24"/>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69"/>
    <w:rsid w:val="00241ADC"/>
    <w:rsid w:val="00505079"/>
    <w:rsid w:val="005B3C29"/>
    <w:rsid w:val="00854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158EC"/>
  <w15:chartTrackingRefBased/>
  <w15:docId w15:val="{2445A556-2B1D-4A20-8F88-D814D9ED2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vardOutline9">
    <w:name w:val="Harvard Outline_9"/>
    <w:basedOn w:val="Normal"/>
    <w:rsid w:val="00854D69"/>
    <w:pPr>
      <w:numPr>
        <w:ilvl w:val="8"/>
        <w:numId w:val="1"/>
      </w:numPr>
      <w:suppressAutoHyphens/>
      <w:spacing w:after="240" w:line="240" w:lineRule="auto"/>
      <w:outlineLvl w:val="8"/>
    </w:pPr>
    <w:rPr>
      <w:rFonts w:ascii="Times New Roman" w:eastAsia="Times New Roman" w:hAnsi="Arial" w:cs="Arial"/>
      <w:sz w:val="24"/>
      <w:szCs w:val="24"/>
    </w:rPr>
  </w:style>
  <w:style w:type="paragraph" w:customStyle="1" w:styleId="HarvardOutline8">
    <w:name w:val="Harvard Outline_8"/>
    <w:basedOn w:val="Normal"/>
    <w:rsid w:val="00854D69"/>
    <w:pPr>
      <w:numPr>
        <w:ilvl w:val="7"/>
        <w:numId w:val="1"/>
      </w:numPr>
      <w:suppressAutoHyphens/>
      <w:spacing w:after="240" w:line="240" w:lineRule="auto"/>
      <w:outlineLvl w:val="7"/>
    </w:pPr>
    <w:rPr>
      <w:rFonts w:ascii="Times New Roman" w:eastAsia="Times New Roman" w:hAnsi="Arial" w:cs="Arial"/>
      <w:sz w:val="24"/>
      <w:szCs w:val="24"/>
    </w:rPr>
  </w:style>
  <w:style w:type="paragraph" w:customStyle="1" w:styleId="HarvardOutline7">
    <w:name w:val="Harvard Outline_7"/>
    <w:basedOn w:val="Normal"/>
    <w:rsid w:val="00854D69"/>
    <w:pPr>
      <w:numPr>
        <w:ilvl w:val="6"/>
        <w:numId w:val="1"/>
      </w:numPr>
      <w:suppressAutoHyphens/>
      <w:spacing w:after="240" w:line="240" w:lineRule="auto"/>
      <w:outlineLvl w:val="6"/>
    </w:pPr>
    <w:rPr>
      <w:rFonts w:ascii="Times New Roman" w:eastAsia="Times New Roman" w:hAnsi="Arial" w:cs="Arial"/>
      <w:sz w:val="24"/>
      <w:szCs w:val="24"/>
    </w:rPr>
  </w:style>
  <w:style w:type="paragraph" w:customStyle="1" w:styleId="HarvardOutline6">
    <w:name w:val="Harvard Outline_6"/>
    <w:basedOn w:val="Normal"/>
    <w:rsid w:val="00854D69"/>
    <w:pPr>
      <w:numPr>
        <w:ilvl w:val="5"/>
        <w:numId w:val="1"/>
      </w:numPr>
      <w:suppressAutoHyphens/>
      <w:spacing w:after="240" w:line="240" w:lineRule="auto"/>
      <w:outlineLvl w:val="5"/>
    </w:pPr>
    <w:rPr>
      <w:rFonts w:ascii="Times New Roman" w:eastAsia="Times New Roman" w:hAnsi="Arial" w:cs="Arial"/>
      <w:sz w:val="24"/>
      <w:szCs w:val="24"/>
    </w:rPr>
  </w:style>
  <w:style w:type="paragraph" w:customStyle="1" w:styleId="HarvardOutline5">
    <w:name w:val="Harvard Outline_5"/>
    <w:basedOn w:val="Normal"/>
    <w:rsid w:val="00854D69"/>
    <w:pPr>
      <w:numPr>
        <w:ilvl w:val="4"/>
        <w:numId w:val="1"/>
      </w:numPr>
      <w:suppressAutoHyphens/>
      <w:spacing w:after="240" w:line="240" w:lineRule="auto"/>
      <w:outlineLvl w:val="4"/>
    </w:pPr>
    <w:rPr>
      <w:rFonts w:ascii="Times New Roman" w:eastAsia="Times New Roman" w:hAnsi="Arial" w:cs="Arial"/>
      <w:sz w:val="24"/>
      <w:szCs w:val="24"/>
    </w:rPr>
  </w:style>
  <w:style w:type="paragraph" w:customStyle="1" w:styleId="HarvardOutline4">
    <w:name w:val="Harvard Outline_4"/>
    <w:basedOn w:val="Normal"/>
    <w:rsid w:val="00854D69"/>
    <w:pPr>
      <w:numPr>
        <w:ilvl w:val="3"/>
        <w:numId w:val="1"/>
      </w:numPr>
      <w:suppressAutoHyphens/>
      <w:spacing w:after="240" w:line="240" w:lineRule="auto"/>
      <w:outlineLvl w:val="3"/>
    </w:pPr>
    <w:rPr>
      <w:rFonts w:ascii="Times New Roman" w:eastAsia="Times New Roman" w:hAnsi="Arial" w:cs="Arial"/>
      <w:sz w:val="24"/>
      <w:szCs w:val="24"/>
    </w:rPr>
  </w:style>
  <w:style w:type="paragraph" w:customStyle="1" w:styleId="HarvardOutline3">
    <w:name w:val="Harvard Outline_3"/>
    <w:basedOn w:val="Normal"/>
    <w:rsid w:val="00854D69"/>
    <w:pPr>
      <w:numPr>
        <w:ilvl w:val="2"/>
        <w:numId w:val="1"/>
      </w:numPr>
      <w:suppressAutoHyphens/>
      <w:spacing w:after="240" w:line="240" w:lineRule="auto"/>
      <w:outlineLvl w:val="2"/>
    </w:pPr>
    <w:rPr>
      <w:rFonts w:ascii="Times New Roman" w:eastAsia="Times New Roman" w:hAnsi="Arial" w:cs="Arial"/>
      <w:sz w:val="24"/>
      <w:szCs w:val="24"/>
    </w:rPr>
  </w:style>
  <w:style w:type="paragraph" w:customStyle="1" w:styleId="HarvardOutline2">
    <w:name w:val="Harvard Outline_2"/>
    <w:basedOn w:val="Normal"/>
    <w:rsid w:val="00854D69"/>
    <w:pPr>
      <w:numPr>
        <w:ilvl w:val="1"/>
        <w:numId w:val="1"/>
      </w:numPr>
      <w:suppressAutoHyphens/>
      <w:spacing w:after="240" w:line="240" w:lineRule="auto"/>
      <w:outlineLvl w:val="1"/>
    </w:pPr>
    <w:rPr>
      <w:rFonts w:ascii="Times New Roman" w:eastAsia="Times New Roman" w:hAnsi="Arial" w:cs="Arial"/>
      <w:sz w:val="24"/>
      <w:szCs w:val="24"/>
    </w:rPr>
  </w:style>
  <w:style w:type="paragraph" w:customStyle="1" w:styleId="HarvardOutline1">
    <w:name w:val="Harvard Outline_1"/>
    <w:basedOn w:val="Normal"/>
    <w:link w:val="HarvardOutline1Char"/>
    <w:rsid w:val="00854D69"/>
    <w:pPr>
      <w:numPr>
        <w:numId w:val="1"/>
      </w:numPr>
      <w:suppressAutoHyphens/>
      <w:spacing w:after="240" w:line="240" w:lineRule="auto"/>
      <w:outlineLvl w:val="0"/>
    </w:pPr>
    <w:rPr>
      <w:rFonts w:ascii="Times New Roman" w:eastAsia="Times New Roman" w:hAnsi="Arial" w:cs="Arial"/>
      <w:sz w:val="24"/>
      <w:szCs w:val="24"/>
    </w:rPr>
  </w:style>
  <w:style w:type="character" w:customStyle="1" w:styleId="HarvardOutline1Char">
    <w:name w:val="Harvard Outline_1 Char"/>
    <w:basedOn w:val="DefaultParagraphFont"/>
    <w:link w:val="HarvardOutline1"/>
    <w:rsid w:val="00854D69"/>
    <w:rPr>
      <w:rFonts w:ascii="Times New Roman"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Abunaja, Nicole</dc:creator>
  <cp:keywords/>
  <dc:description/>
  <cp:lastModifiedBy>Brenda Stocklin-Smith</cp:lastModifiedBy>
  <cp:revision>2</cp:revision>
  <dcterms:created xsi:type="dcterms:W3CDTF">2021-01-25T18:44:00Z</dcterms:created>
  <dcterms:modified xsi:type="dcterms:W3CDTF">2021-01-25T18:44:00Z</dcterms:modified>
</cp:coreProperties>
</file>